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2026050006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2026050006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SIS - Schweriner IT- und Servicegesellschaft mbH - Rahmenvereinbarung Postdienstleistung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Postdienstleistung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